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44bc422df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d2e101751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 Zurawski,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fb995a2d74c28" /><Relationship Type="http://schemas.openxmlformats.org/officeDocument/2006/relationships/numbering" Target="/word/numbering.xml" Id="Ra64191d17f8e4ba4" /><Relationship Type="http://schemas.openxmlformats.org/officeDocument/2006/relationships/settings" Target="/word/settings.xml" Id="Re79080038421483b" /><Relationship Type="http://schemas.openxmlformats.org/officeDocument/2006/relationships/image" Target="/word/media/4777fd75-6dfc-431d-a5a5-e4f261017587.png" Id="Ra1ed2e1017514af2" /></Relationships>
</file>