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17055e4a9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46f5d9af7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Puszczykowiec,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81e08bf0345ea" /><Relationship Type="http://schemas.openxmlformats.org/officeDocument/2006/relationships/numbering" Target="/word/numbering.xml" Id="R2b861d2cf0e94493" /><Relationship Type="http://schemas.openxmlformats.org/officeDocument/2006/relationships/settings" Target="/word/settings.xml" Id="R9acd1f055a32453a" /><Relationship Type="http://schemas.openxmlformats.org/officeDocument/2006/relationships/image" Target="/word/media/b7d2bbd7-6419-4172-9592-fd25826961ea.png" Id="R98d46f5d9af74f88" /></Relationships>
</file>