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02b957d5a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41caf4b75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39f7e6c2149a3" /><Relationship Type="http://schemas.openxmlformats.org/officeDocument/2006/relationships/numbering" Target="/word/numbering.xml" Id="R871dd41ae1254d6f" /><Relationship Type="http://schemas.openxmlformats.org/officeDocument/2006/relationships/settings" Target="/word/settings.xml" Id="R933e7226bd01423c" /><Relationship Type="http://schemas.openxmlformats.org/officeDocument/2006/relationships/image" Target="/word/media/fe8d704f-a662-43b1-87ca-5f3511d9c79b.png" Id="R14941caf4b754d0b" /></Relationships>
</file>