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13d8433f1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1ae4ed912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Puzdrowiec,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6fed02d024f4c" /><Relationship Type="http://schemas.openxmlformats.org/officeDocument/2006/relationships/numbering" Target="/word/numbering.xml" Id="R1c91947fac854277" /><Relationship Type="http://schemas.openxmlformats.org/officeDocument/2006/relationships/settings" Target="/word/settings.xml" Id="R92485f4c24394769" /><Relationship Type="http://schemas.openxmlformats.org/officeDocument/2006/relationships/image" Target="/word/media/7a3526f0-e8d5-4c0a-80f9-cca301c8a4c6.png" Id="Ra591ae4ed9124d73" /></Relationships>
</file>