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af478192a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91dd083b4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Pyry Ludwinowo,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8cf87543c4ea4" /><Relationship Type="http://schemas.openxmlformats.org/officeDocument/2006/relationships/numbering" Target="/word/numbering.xml" Id="R9b202d4d8d8943d2" /><Relationship Type="http://schemas.openxmlformats.org/officeDocument/2006/relationships/settings" Target="/word/settings.xml" Id="R3efd22c170b54681" /><Relationship Type="http://schemas.openxmlformats.org/officeDocument/2006/relationships/image" Target="/word/media/b0cbe6ad-2c7b-42f7-9430-d776cd3d726d.png" Id="Rafb91dd083b44582" /></Relationships>
</file>