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f2ec170ba4b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ce2fdbeb94d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Pyszaca,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e71f954b4343a6" /><Relationship Type="http://schemas.openxmlformats.org/officeDocument/2006/relationships/numbering" Target="/word/numbering.xml" Id="R3af0286202584b36" /><Relationship Type="http://schemas.openxmlformats.org/officeDocument/2006/relationships/settings" Target="/word/settings.xml" Id="R1b2b4678f7704659" /><Relationship Type="http://schemas.openxmlformats.org/officeDocument/2006/relationships/image" Target="/word/media/3ec42e3d-5f9e-40b2-8bb0-b53ef20f369a.png" Id="Rcc9ce2fdbeb94db7" /></Relationships>
</file>