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22f890bcb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9ed71da88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ef506d4b74f98" /><Relationship Type="http://schemas.openxmlformats.org/officeDocument/2006/relationships/numbering" Target="/word/numbering.xml" Id="Redb364ce1872446a" /><Relationship Type="http://schemas.openxmlformats.org/officeDocument/2006/relationships/settings" Target="/word/settings.xml" Id="R275fd051d5914026" /><Relationship Type="http://schemas.openxmlformats.org/officeDocument/2006/relationships/image" Target="/word/media/19569bb0-9f8b-4017-a7f6-9d7f0aee7a71.png" Id="R5a69ed71da88419f" /></Relationships>
</file>