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73e47380a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bdf8fe2c5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d32f2c09e460d" /><Relationship Type="http://schemas.openxmlformats.org/officeDocument/2006/relationships/numbering" Target="/word/numbering.xml" Id="R3ba129a9da9944a3" /><Relationship Type="http://schemas.openxmlformats.org/officeDocument/2006/relationships/settings" Target="/word/settings.xml" Id="R7fe467bc36a8471b" /><Relationship Type="http://schemas.openxmlformats.org/officeDocument/2006/relationships/image" Target="/word/media/d517f870-c8c9-4ef6-9aff-77c3d96fc6c2.png" Id="R1cdbdf8fe2c54e17" /></Relationships>
</file>