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93de2ae4c747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5dbf14c1b847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Rabsztyn,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023be07ccd4081" /><Relationship Type="http://schemas.openxmlformats.org/officeDocument/2006/relationships/numbering" Target="/word/numbering.xml" Id="Rfa8451c0c62a40e9" /><Relationship Type="http://schemas.openxmlformats.org/officeDocument/2006/relationships/settings" Target="/word/settings.xml" Id="Rb6fba8c5cba54193" /><Relationship Type="http://schemas.openxmlformats.org/officeDocument/2006/relationships/image" Target="/word/media/b0a523a3-32b2-42d2-bd8f-d574c680a931.png" Id="R305dbf14c1b84721" /></Relationships>
</file>