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92fb8a5e6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042541f47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b1a52f1c84530" /><Relationship Type="http://schemas.openxmlformats.org/officeDocument/2006/relationships/numbering" Target="/word/numbering.xml" Id="R57c9bdf724314d73" /><Relationship Type="http://schemas.openxmlformats.org/officeDocument/2006/relationships/settings" Target="/word/settings.xml" Id="R30a8f46999814de8" /><Relationship Type="http://schemas.openxmlformats.org/officeDocument/2006/relationships/image" Target="/word/media/bf8e6b34-e786-4ca7-bed2-97859fe6464d.png" Id="R147042541f4740d5" /></Relationships>
</file>