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d1999e7ef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a1225d716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Rachelany,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8585ae484485c" /><Relationship Type="http://schemas.openxmlformats.org/officeDocument/2006/relationships/numbering" Target="/word/numbering.xml" Id="Re338fa6e6242428e" /><Relationship Type="http://schemas.openxmlformats.org/officeDocument/2006/relationships/settings" Target="/word/settings.xml" Id="Rcbf0ad4f8a614094" /><Relationship Type="http://schemas.openxmlformats.org/officeDocument/2006/relationships/image" Target="/word/media/9b474530-1913-4b4d-95bc-4958c0e2fd23.png" Id="R1e3a1225d7164022" /></Relationships>
</file>