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8bc7199dc47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241f704a774f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Racimierz,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448adf1a064e4e" /><Relationship Type="http://schemas.openxmlformats.org/officeDocument/2006/relationships/numbering" Target="/word/numbering.xml" Id="Rc0a59197b7f6453b" /><Relationship Type="http://schemas.openxmlformats.org/officeDocument/2006/relationships/settings" Target="/word/settings.xml" Id="Rab85090fb7a946f8" /><Relationship Type="http://schemas.openxmlformats.org/officeDocument/2006/relationships/image" Target="/word/media/c907fb1f-30af-4aa3-aa20-8be50599c27b.png" Id="R8c241f704a774f9f" /></Relationships>
</file>