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77e9e0217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81c6a37d2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a07e1ef434ea2" /><Relationship Type="http://schemas.openxmlformats.org/officeDocument/2006/relationships/numbering" Target="/word/numbering.xml" Id="R01f5893ae05245a0" /><Relationship Type="http://schemas.openxmlformats.org/officeDocument/2006/relationships/settings" Target="/word/settings.xml" Id="Rcfb42d8fde9a4d1c" /><Relationship Type="http://schemas.openxmlformats.org/officeDocument/2006/relationships/image" Target="/word/media/30aadd14-cd5d-42b4-9594-b12df9372f82.png" Id="R17081c6a37d24514" /></Relationships>
</file>