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beb6b1a32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77063b485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a4fdbdd334128" /><Relationship Type="http://schemas.openxmlformats.org/officeDocument/2006/relationships/numbering" Target="/word/numbering.xml" Id="Rad2c50c9f7a1491e" /><Relationship Type="http://schemas.openxmlformats.org/officeDocument/2006/relationships/settings" Target="/word/settings.xml" Id="R0ac9e360b27a4fc0" /><Relationship Type="http://schemas.openxmlformats.org/officeDocument/2006/relationships/image" Target="/word/media/2bc6c16c-6d6b-4a6e-9dc4-98ba7ad43675.png" Id="R4bc77063b485475b" /></Relationships>
</file>