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50f1326b0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809dfd194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6fd84040c4931" /><Relationship Type="http://schemas.openxmlformats.org/officeDocument/2006/relationships/numbering" Target="/word/numbering.xml" Id="R46c897512dd74697" /><Relationship Type="http://schemas.openxmlformats.org/officeDocument/2006/relationships/settings" Target="/word/settings.xml" Id="R395363a2ada74e3d" /><Relationship Type="http://schemas.openxmlformats.org/officeDocument/2006/relationships/image" Target="/word/media/9197f6a7-1e4c-4df3-8509-5220ccdcfc7b.png" Id="Rbd3809dfd194444c" /></Relationships>
</file>