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ac6a123fd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b8bb59ca4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6c4f7923949cf" /><Relationship Type="http://schemas.openxmlformats.org/officeDocument/2006/relationships/numbering" Target="/word/numbering.xml" Id="R2a639baa5e3a4a23" /><Relationship Type="http://schemas.openxmlformats.org/officeDocument/2006/relationships/settings" Target="/word/settings.xml" Id="R4ab55c3723bf4c38" /><Relationship Type="http://schemas.openxmlformats.org/officeDocument/2006/relationships/image" Target="/word/media/e474dd85-6f18-4610-98ec-3b3af51bb957.png" Id="R3dab8bb59ca44020" /></Relationships>
</file>