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414dc6227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c4e50e6a0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Radliczyce,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934e6a8864c10" /><Relationship Type="http://schemas.openxmlformats.org/officeDocument/2006/relationships/numbering" Target="/word/numbering.xml" Id="R8b96ff683eeb47a8" /><Relationship Type="http://schemas.openxmlformats.org/officeDocument/2006/relationships/settings" Target="/word/settings.xml" Id="R4633d911f04944b6" /><Relationship Type="http://schemas.openxmlformats.org/officeDocument/2006/relationships/image" Target="/word/media/de586827-0a74-4bc3-ac2e-1e847c51095d.png" Id="R54ec4e50e6a04018" /></Relationships>
</file>