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3d8d0325c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32ba6dc13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0d166e013446c" /><Relationship Type="http://schemas.openxmlformats.org/officeDocument/2006/relationships/numbering" Target="/word/numbering.xml" Id="R47f91852cd244316" /><Relationship Type="http://schemas.openxmlformats.org/officeDocument/2006/relationships/settings" Target="/word/settings.xml" Id="R0563bb97d79541d3" /><Relationship Type="http://schemas.openxmlformats.org/officeDocument/2006/relationships/image" Target="/word/media/0024f749-0a42-46fe-9237-8ba7e512b7d5.png" Id="Ra9532ba6dc13498b" /></Relationships>
</file>