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711ba8186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3256fbc66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ff90d21834570" /><Relationship Type="http://schemas.openxmlformats.org/officeDocument/2006/relationships/numbering" Target="/word/numbering.xml" Id="R0e5edffcf6994a6f" /><Relationship Type="http://schemas.openxmlformats.org/officeDocument/2006/relationships/settings" Target="/word/settings.xml" Id="R27eb70fc35d04c59" /><Relationship Type="http://schemas.openxmlformats.org/officeDocument/2006/relationships/image" Target="/word/media/90d06506-1086-4120-89df-7bf9a729d65d.png" Id="R2953256fbc664bc7" /></Relationships>
</file>