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b401cb0c1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7c8747b38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Radoryz-Koscielny,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6a867520e460e" /><Relationship Type="http://schemas.openxmlformats.org/officeDocument/2006/relationships/numbering" Target="/word/numbering.xml" Id="Rfa7d2bc8ce2d4d80" /><Relationship Type="http://schemas.openxmlformats.org/officeDocument/2006/relationships/settings" Target="/word/settings.xml" Id="R67ce9ec373f04181" /><Relationship Type="http://schemas.openxmlformats.org/officeDocument/2006/relationships/image" Target="/word/media/06892099-6709-4e49-ace5-f4bc1ba7401a.png" Id="R8267c8747b3847b5" /></Relationships>
</file>