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a6f08b0d6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b9978db3e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2450eabea465c" /><Relationship Type="http://schemas.openxmlformats.org/officeDocument/2006/relationships/numbering" Target="/word/numbering.xml" Id="R9ad9759053f84620" /><Relationship Type="http://schemas.openxmlformats.org/officeDocument/2006/relationships/settings" Target="/word/settings.xml" Id="R49f4a886fa1b4108" /><Relationship Type="http://schemas.openxmlformats.org/officeDocument/2006/relationships/image" Target="/word/media/1a1a1ba3-33c3-444a-9ef9-fb7c6f01701f.png" Id="R1afb9978db3e4910" /></Relationships>
</file>