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2942d7253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1d1eacecb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9b27a7aae4dcf" /><Relationship Type="http://schemas.openxmlformats.org/officeDocument/2006/relationships/numbering" Target="/word/numbering.xml" Id="R5158f78036dd4a7a" /><Relationship Type="http://schemas.openxmlformats.org/officeDocument/2006/relationships/settings" Target="/word/settings.xml" Id="R2eb8eb3f6ffb401c" /><Relationship Type="http://schemas.openxmlformats.org/officeDocument/2006/relationships/image" Target="/word/media/aeffcc01-8671-4300-a6d1-18a1509e000b.png" Id="R6dc1d1eacecb4480" /></Relationships>
</file>