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b4d6a1266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33e3a7183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1afaf8d724ae5" /><Relationship Type="http://schemas.openxmlformats.org/officeDocument/2006/relationships/numbering" Target="/word/numbering.xml" Id="R274315059b044434" /><Relationship Type="http://schemas.openxmlformats.org/officeDocument/2006/relationships/settings" Target="/word/settings.xml" Id="Rf7445ce4d1cb47b9" /><Relationship Type="http://schemas.openxmlformats.org/officeDocument/2006/relationships/image" Target="/word/media/079bfaa0-a436-4caa-b94f-c8c543fe115b.png" Id="R6d033e3a71834d7e" /></Relationships>
</file>