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ecdfa8396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c9bbc8a37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8b53723cc41b7" /><Relationship Type="http://schemas.openxmlformats.org/officeDocument/2006/relationships/numbering" Target="/word/numbering.xml" Id="Rd8f6f9d03f684386" /><Relationship Type="http://schemas.openxmlformats.org/officeDocument/2006/relationships/settings" Target="/word/settings.xml" Id="Ra36d4df017a04d67" /><Relationship Type="http://schemas.openxmlformats.org/officeDocument/2006/relationships/image" Target="/word/media/625dea6e-08be-41e6-a82a-25f832768f9c.png" Id="R6e0c9bbc8a3748d2" /></Relationships>
</file>