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5e17d474d4b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b0b29aeb446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Radwankow Krolewski,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140f298be4a00" /><Relationship Type="http://schemas.openxmlformats.org/officeDocument/2006/relationships/numbering" Target="/word/numbering.xml" Id="R4a201e1ad68b4625" /><Relationship Type="http://schemas.openxmlformats.org/officeDocument/2006/relationships/settings" Target="/word/settings.xml" Id="Ra7b68240a3b9432c" /><Relationship Type="http://schemas.openxmlformats.org/officeDocument/2006/relationships/image" Target="/word/media/5b07f092-adbb-46f4-b887-c3b49d58483d.png" Id="Rda9b0b29aeb4464a" /></Relationships>
</file>