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358b407cf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c1074e0ca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59a1f0ba9482e" /><Relationship Type="http://schemas.openxmlformats.org/officeDocument/2006/relationships/numbering" Target="/word/numbering.xml" Id="R63e53d66cd2444b4" /><Relationship Type="http://schemas.openxmlformats.org/officeDocument/2006/relationships/settings" Target="/word/settings.xml" Id="R2de2086ef1ef4258" /><Relationship Type="http://schemas.openxmlformats.org/officeDocument/2006/relationships/image" Target="/word/media/e53066cd-0da8-445c-9956-a78b40807397.png" Id="Rd12c1074e0ca427e" /></Relationships>
</file>