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19f959db5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f3177b4ba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Radzikowo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348be6ddb410b" /><Relationship Type="http://schemas.openxmlformats.org/officeDocument/2006/relationships/numbering" Target="/word/numbering.xml" Id="R6a6fc234bce04ace" /><Relationship Type="http://schemas.openxmlformats.org/officeDocument/2006/relationships/settings" Target="/word/settings.xml" Id="R5fb1b3236c1f4ff8" /><Relationship Type="http://schemas.openxmlformats.org/officeDocument/2006/relationships/image" Target="/word/media/35979a3b-7ca9-47fa-99a6-fde751f5516f.png" Id="R68af3177b4ba44d5" /></Relationships>
</file>