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5b610f9f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b0409164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3ede101104c09" /><Relationship Type="http://schemas.openxmlformats.org/officeDocument/2006/relationships/numbering" Target="/word/numbering.xml" Id="R7a55a0142ff24205" /><Relationship Type="http://schemas.openxmlformats.org/officeDocument/2006/relationships/settings" Target="/word/settings.xml" Id="R38883e6da8964cbc" /><Relationship Type="http://schemas.openxmlformats.org/officeDocument/2006/relationships/image" Target="/word/media/e1801635-4b26-43c0-8bb8-cab855af1568.png" Id="R899eb04091644735" /></Relationships>
</file>