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3d531c2d9943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c5c7c9195040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Radziwilka B,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bf72e08fff48ab" /><Relationship Type="http://schemas.openxmlformats.org/officeDocument/2006/relationships/numbering" Target="/word/numbering.xml" Id="R755f666a2a58430e" /><Relationship Type="http://schemas.openxmlformats.org/officeDocument/2006/relationships/settings" Target="/word/settings.xml" Id="Rb7306e57d095408a" /><Relationship Type="http://schemas.openxmlformats.org/officeDocument/2006/relationships/image" Target="/word/media/aa64f6d5-e094-4169-ad91-683bff39e227.png" Id="R3ec5c7c9195040e4" /></Relationships>
</file>