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be65f4613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5d834665c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Radziwillowka,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60134b5534c9d" /><Relationship Type="http://schemas.openxmlformats.org/officeDocument/2006/relationships/numbering" Target="/word/numbering.xml" Id="R4579795dc0624d29" /><Relationship Type="http://schemas.openxmlformats.org/officeDocument/2006/relationships/settings" Target="/word/settings.xml" Id="Ra6bb26a61c044657" /><Relationship Type="http://schemas.openxmlformats.org/officeDocument/2006/relationships/image" Target="/word/media/5b6db162-30bb-455b-9aaf-f7c468ab83ce.png" Id="R13f5d834665c4088" /></Relationships>
</file>