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50930ded6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53e83973c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Radzyminek,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9f9dcd9b34bbb" /><Relationship Type="http://schemas.openxmlformats.org/officeDocument/2006/relationships/numbering" Target="/word/numbering.xml" Id="R7c57ce1345064377" /><Relationship Type="http://schemas.openxmlformats.org/officeDocument/2006/relationships/settings" Target="/word/settings.xml" Id="R4e092013f2e648b8" /><Relationship Type="http://schemas.openxmlformats.org/officeDocument/2006/relationships/image" Target="/word/media/f3391528-d2ea-40ea-9413-3770bd9ef5f4.png" Id="R76b53e83973c445b" /></Relationships>
</file>