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e81cee8f4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285d0bc4e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b59bf641f4fbb" /><Relationship Type="http://schemas.openxmlformats.org/officeDocument/2006/relationships/numbering" Target="/word/numbering.xml" Id="Rb37b1bd3ce4a4dc8" /><Relationship Type="http://schemas.openxmlformats.org/officeDocument/2006/relationships/settings" Target="/word/settings.xml" Id="R9ef9660abd864f1c" /><Relationship Type="http://schemas.openxmlformats.org/officeDocument/2006/relationships/image" Target="/word/media/5b19999f-cecb-46da-a8bc-2a7c89e16213.png" Id="R3b5285d0bc4e4470" /></Relationships>
</file>