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72c4fab3d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0d4cd7184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Rajbrot,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c5484ba0845f7" /><Relationship Type="http://schemas.openxmlformats.org/officeDocument/2006/relationships/numbering" Target="/word/numbering.xml" Id="R8386afe361054916" /><Relationship Type="http://schemas.openxmlformats.org/officeDocument/2006/relationships/settings" Target="/word/settings.xml" Id="Rf6900146f4c340dc" /><Relationship Type="http://schemas.openxmlformats.org/officeDocument/2006/relationships/image" Target="/word/media/48127e18-938f-4be8-867b-f903a7d78838.png" Id="R90a0d4cd71844eb1" /></Relationships>
</file>