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f13053d6dc4b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0d3156b758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Rajec Poduchowny,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188748bd34900" /><Relationship Type="http://schemas.openxmlformats.org/officeDocument/2006/relationships/numbering" Target="/word/numbering.xml" Id="R74c89429eae94f2c" /><Relationship Type="http://schemas.openxmlformats.org/officeDocument/2006/relationships/settings" Target="/word/settings.xml" Id="R1071610b9e344f12" /><Relationship Type="http://schemas.openxmlformats.org/officeDocument/2006/relationships/image" Target="/word/media/e25af913-a041-46b7-a985-d96217d6842b.png" Id="Rb50d3156b7584b63" /></Relationships>
</file>