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8467cd4d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c88a7901d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31663fe0243c1" /><Relationship Type="http://schemas.openxmlformats.org/officeDocument/2006/relationships/numbering" Target="/word/numbering.xml" Id="Rd33a6d3400f348f7" /><Relationship Type="http://schemas.openxmlformats.org/officeDocument/2006/relationships/settings" Target="/word/settings.xml" Id="R4bd68cdf91c34520" /><Relationship Type="http://schemas.openxmlformats.org/officeDocument/2006/relationships/image" Target="/word/media/c75a87d6-ad0b-4972-a40c-a4fe1e7deea0.png" Id="Recfc88a7901d43bd" /></Relationships>
</file>