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4373f6b08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94f22dcca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ff99b3d554a5b" /><Relationship Type="http://schemas.openxmlformats.org/officeDocument/2006/relationships/numbering" Target="/word/numbering.xml" Id="Rd2399d3693d147fb" /><Relationship Type="http://schemas.openxmlformats.org/officeDocument/2006/relationships/settings" Target="/word/settings.xml" Id="R6bba3fa23d7f4eb1" /><Relationship Type="http://schemas.openxmlformats.org/officeDocument/2006/relationships/image" Target="/word/media/6837b4ed-fd6d-4a7a-8f1c-229ed0ba8b78.png" Id="R23e94f22dcca4bfe" /></Relationships>
</file>