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cae617f71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fdef3f50a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Rakolupy,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c21b6a7974c4c" /><Relationship Type="http://schemas.openxmlformats.org/officeDocument/2006/relationships/numbering" Target="/word/numbering.xml" Id="Rcdeeb6a1b393470e" /><Relationship Type="http://schemas.openxmlformats.org/officeDocument/2006/relationships/settings" Target="/word/settings.xml" Id="Rbb6edbb220c74f02" /><Relationship Type="http://schemas.openxmlformats.org/officeDocument/2006/relationships/image" Target="/word/media/47296412-da38-4f32-8ce3-f18fccf4c37a.png" Id="R11afdef3f50a4c87" /></Relationships>
</file>