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c276cc919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10aa02989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c5dbc29e34739" /><Relationship Type="http://schemas.openxmlformats.org/officeDocument/2006/relationships/numbering" Target="/word/numbering.xml" Id="R780cc22b7f144a55" /><Relationship Type="http://schemas.openxmlformats.org/officeDocument/2006/relationships/settings" Target="/word/settings.xml" Id="R83e332b199064469" /><Relationship Type="http://schemas.openxmlformats.org/officeDocument/2006/relationships/image" Target="/word/media/851a8ef9-7984-47de-bfe9-5b0984d38992.png" Id="R3dc10aa029894d52" /></Relationships>
</file>