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d08fff1f8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0211441af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b44778bfb4d04" /><Relationship Type="http://schemas.openxmlformats.org/officeDocument/2006/relationships/numbering" Target="/word/numbering.xml" Id="R7817887f98804090" /><Relationship Type="http://schemas.openxmlformats.org/officeDocument/2006/relationships/settings" Target="/word/settings.xml" Id="R05410242936f4abf" /><Relationship Type="http://schemas.openxmlformats.org/officeDocument/2006/relationships/image" Target="/word/media/0968776e-05d7-4f83-b83f-cc0e1837355b.png" Id="R1a70211441af46c1" /></Relationships>
</file>