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fd50b5b749b4d2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3190ddef55d4ad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Rakowka,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c84aece201d4a78" /><Relationship Type="http://schemas.openxmlformats.org/officeDocument/2006/relationships/numbering" Target="/word/numbering.xml" Id="R37f4effc1020482c" /><Relationship Type="http://schemas.openxmlformats.org/officeDocument/2006/relationships/settings" Target="/word/settings.xml" Id="Re109e06022ae4ab1" /><Relationship Type="http://schemas.openxmlformats.org/officeDocument/2006/relationships/image" Target="/word/media/519cca2b-0d6e-4ba7-bf78-2370bc7d5649.png" Id="R73190ddef55d4ad3" /></Relationships>
</file>