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01799d28a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d4608414b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8a0457f7b44bd" /><Relationship Type="http://schemas.openxmlformats.org/officeDocument/2006/relationships/numbering" Target="/word/numbering.xml" Id="Rf2d2c7cf47c44a45" /><Relationship Type="http://schemas.openxmlformats.org/officeDocument/2006/relationships/settings" Target="/word/settings.xml" Id="R6c14385dd7c44525" /><Relationship Type="http://schemas.openxmlformats.org/officeDocument/2006/relationships/image" Target="/word/media/b7bd70c8-dac6-40ca-8a2e-fa3f9d0495f1.png" Id="Rd7dd4608414b4e55" /></Relationships>
</file>