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c81ae3460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dc8eab9b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Rakowo 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d6a97ec9142e9" /><Relationship Type="http://schemas.openxmlformats.org/officeDocument/2006/relationships/numbering" Target="/word/numbering.xml" Id="Rcaf8475562c742b9" /><Relationship Type="http://schemas.openxmlformats.org/officeDocument/2006/relationships/settings" Target="/word/settings.xml" Id="Rfe55daa8d8f249a6" /><Relationship Type="http://schemas.openxmlformats.org/officeDocument/2006/relationships/image" Target="/word/media/52146a75-9327-480e-97d5-9c70b518067a.png" Id="R822dc8eab9b749ec" /></Relationships>
</file>