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3b6fcae67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0bc404df1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Ramultowice,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2928af5924432" /><Relationship Type="http://schemas.openxmlformats.org/officeDocument/2006/relationships/numbering" Target="/word/numbering.xml" Id="R6143aa7766ec42a8" /><Relationship Type="http://schemas.openxmlformats.org/officeDocument/2006/relationships/settings" Target="/word/settings.xml" Id="R6c3b09940f99440d" /><Relationship Type="http://schemas.openxmlformats.org/officeDocument/2006/relationships/image" Target="/word/media/abfc696e-3874-4c6f-87ea-2f0c9cebbdd0.png" Id="Rf090bc404df14505" /></Relationships>
</file>