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317a98a8a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29a802236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5c1de2c584f07" /><Relationship Type="http://schemas.openxmlformats.org/officeDocument/2006/relationships/numbering" Target="/word/numbering.xml" Id="R0af1ffaecdee41fe" /><Relationship Type="http://schemas.openxmlformats.org/officeDocument/2006/relationships/settings" Target="/word/settings.xml" Id="R49f2e2cb28164251" /><Relationship Type="http://schemas.openxmlformats.org/officeDocument/2006/relationships/image" Target="/word/media/fca79221-cc9b-47dc-8e14-356ec0d34900.png" Id="Ra1d29a8022364a49" /></Relationships>
</file>