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f47e6fa64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1939863f6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Raszowl,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5fd2d44484835" /><Relationship Type="http://schemas.openxmlformats.org/officeDocument/2006/relationships/numbering" Target="/word/numbering.xml" Id="Rb0db89f5a1b04362" /><Relationship Type="http://schemas.openxmlformats.org/officeDocument/2006/relationships/settings" Target="/word/settings.xml" Id="R30bf9d6e24cc4ef7" /><Relationship Type="http://schemas.openxmlformats.org/officeDocument/2006/relationships/image" Target="/word/media/1a7f09ac-db11-46f0-90d0-a29afedfe6e5.png" Id="Ra571939863f64f4d" /></Relationships>
</file>