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c3cd173d1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b40a58126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Ratajki,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75cea9d1c4b50" /><Relationship Type="http://schemas.openxmlformats.org/officeDocument/2006/relationships/numbering" Target="/word/numbering.xml" Id="R8e1a45c246cc45b0" /><Relationship Type="http://schemas.openxmlformats.org/officeDocument/2006/relationships/settings" Target="/word/settings.xml" Id="R90b63186d9804a40" /><Relationship Type="http://schemas.openxmlformats.org/officeDocument/2006/relationships/image" Target="/word/media/f98896c6-3bda-449a-8c75-675c5212055a.png" Id="Rceab40a581264908" /></Relationships>
</file>