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f8d4dfcbe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347cd6652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19a3f41b94f60" /><Relationship Type="http://schemas.openxmlformats.org/officeDocument/2006/relationships/numbering" Target="/word/numbering.xml" Id="R3d4f57bf104b4d09" /><Relationship Type="http://schemas.openxmlformats.org/officeDocument/2006/relationships/settings" Target="/word/settings.xml" Id="Rf146b1b8de704968" /><Relationship Type="http://schemas.openxmlformats.org/officeDocument/2006/relationships/image" Target="/word/media/eb00e928-c918-482d-ba3a-4c2056855102.png" Id="R349347cd66524c84" /></Relationships>
</file>