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17d32a4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4db2f4406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826a452ee4626" /><Relationship Type="http://schemas.openxmlformats.org/officeDocument/2006/relationships/numbering" Target="/word/numbering.xml" Id="Rc229df4d2b5f4599" /><Relationship Type="http://schemas.openxmlformats.org/officeDocument/2006/relationships/settings" Target="/word/settings.xml" Id="R20ac09098211460e" /><Relationship Type="http://schemas.openxmlformats.org/officeDocument/2006/relationships/image" Target="/word/media/1d76a102-e63e-4b5d-beb3-6a410c38486f.png" Id="R1934db2f4406427e" /></Relationships>
</file>