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4be032ee1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ab5de1de6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ffb96b68d4ac0" /><Relationship Type="http://schemas.openxmlformats.org/officeDocument/2006/relationships/numbering" Target="/word/numbering.xml" Id="R4eece5219376438a" /><Relationship Type="http://schemas.openxmlformats.org/officeDocument/2006/relationships/settings" Target="/word/settings.xml" Id="Rc9077630adbe4f9f" /><Relationship Type="http://schemas.openxmlformats.org/officeDocument/2006/relationships/image" Target="/word/media/7f93e1c1-7196-46a0-9569-881b8fc9eec2.png" Id="R4a1ab5de1de644d6" /></Relationships>
</file>