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ba22e6436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daf2a2324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Rebiszewo Zegadly,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6dc8e1e7b406b" /><Relationship Type="http://schemas.openxmlformats.org/officeDocument/2006/relationships/numbering" Target="/word/numbering.xml" Id="R44bf68c3118a4c4c" /><Relationship Type="http://schemas.openxmlformats.org/officeDocument/2006/relationships/settings" Target="/word/settings.xml" Id="R32c44f54f60d4f87" /><Relationship Type="http://schemas.openxmlformats.org/officeDocument/2006/relationships/image" Target="/word/media/fa386b03-265d-490e-bfaa-41a39fbcc440.png" Id="R678daf2a23244354" /></Relationships>
</file>